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</w:pPr>
      <w:r>
        <w:rPr>
          <w:rFonts w:ascii="方正小标宋简体" w:hAnsi="宋体" w:eastAsia="方正小标宋简体" w:cs="方正小标宋简体"/>
          <w:kern w:val="0"/>
          <w:sz w:val="32"/>
          <w:szCs w:val="32"/>
        </w:rPr>
        <w:t>201</w:t>
      </w: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8年度浙江省注税行业先进基层党支部、</w:t>
      </w:r>
    </w:p>
    <w:p>
      <w:pPr>
        <w:widowControl/>
        <w:jc w:val="center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0"/>
          <w:sz w:val="32"/>
          <w:szCs w:val="32"/>
        </w:rPr>
        <w:t>优秀共产党员和优秀党务工作者名单</w:t>
      </w:r>
      <w:bookmarkEnd w:id="0"/>
    </w:p>
    <w:tbl>
      <w:tblPr>
        <w:tblStyle w:val="3"/>
        <w:tblW w:w="8955" w:type="dxa"/>
        <w:tblInd w:w="-3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691"/>
        <w:gridCol w:w="855"/>
        <w:gridCol w:w="64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地区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党支部名称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进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部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杭州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浙江富春江税务师事务所党支部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中汇（浙江）税务师事务所党支部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温州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瑞安新一税务师事务所党支部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浙江嘉晟税务师事务所党支部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绍兴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浙江通达税务师事务所党支部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嘉兴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嘉兴中佳税务师事务所党支部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海盐现代税务师事务所党支部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金华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浙江金桥税务师事务所党支部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浙江佳信税务师事务所党支部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台州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浙江鸿瑞税务师事务所党支部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共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54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贝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苗儿（中汇（浙江）税务师事务所党支部）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薛  勤（天健税务师事务所党支部）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郭一范（杭州新纪元税务师事务所党支部）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吴  耀（建德新安江税务师事务所党支部）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杨春生（温州欣荣税务师事务所党支部）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周道安（平阳公正税务师事务所党支部）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何晓云（温州联明税务师事务所党支部）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胡鉴瑜（浙江中兴税务师事务所党支部）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金桂羽（浙江众顺税务师事务所党支部）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徐  芳（嵊州剡穗税务师事务所党支部）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王旭东（新昌县金禾税务师事务所(普通合伙)党支部）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徐建芬（嘉兴中佳税务师事务所党支部）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张立虎（桐乡国立税务师事务所党支部）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俞林章（湖州国瑞税务师事务所党支部）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汪东海（浙江众泰税务师事务所党支部）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徐华蓉（金华中瑞税务师事务所党支部）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王  慧（浙江磐安诚信税务师事务所党支部）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兰福建（衢州国瑞税务师事务所党支部）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杨长友（浙江鸿瑞税务师事务所党支部）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高诗扬（丽水国立税务师事务所党支部）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ab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秀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者</w:t>
            </w:r>
          </w:p>
        </w:tc>
        <w:tc>
          <w:tcPr>
            <w:tcW w:w="154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马  超（天健税务师事务所党支部）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张立春（浙江富春江税务师事务所党支部）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叶希银（浙江嘉晟税务师事务所党支部）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章伯平（浙江中兴税务师事务所党支部）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周  锦（浙江众顺税务师事务所党支部）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顾建汝（海宁正大税务师事务所党支部）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汪仕国（长兴金桥税务师事务所党支部）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高林海（武义信达税务师事务所党支部）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陈新民（衢州正信合伙税务师事务所党支部）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方建伟（仙居县永安税务师事务所党支部）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19" w:type="dxa"/>
            <w:tcBorders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邱芸芸（浙江省注册税务师行业党委办公室）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0C44"/>
    <w:rsid w:val="270B0C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2018-09-03T01:31:00Z</dcterms:created>
  <dc:creator>dell</dc:creator>
  <cp:lastModifiedBy>dell</cp:lastModifiedBy>
  <dcterms:modified xsi:type="dcterms:W3CDTF">2018-09-03T01:32:13Z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